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1782" w:rsidRDefault="00611782" w:rsidP="00611782">
            <w:pPr>
              <w:jc w:val="both"/>
              <w:rPr>
                <w:sz w:val="14"/>
                <w:szCs w:val="14"/>
              </w:rPr>
            </w:pPr>
            <w:r w:rsidRPr="00611782">
              <w:rPr>
                <w:rFonts w:ascii="Segoe UI" w:hAnsi="Segoe UI" w:cs="Segoe UI"/>
                <w:b/>
                <w:sz w:val="14"/>
                <w:szCs w:val="14"/>
              </w:rPr>
              <w:t xml:space="preserve">Procedura di gara mediante </w:t>
            </w:r>
            <w:proofErr w:type="spellStart"/>
            <w:r w:rsidRPr="00611782">
              <w:rPr>
                <w:rFonts w:ascii="Segoe UI" w:hAnsi="Segoe UI" w:cs="Segoe UI"/>
                <w:b/>
                <w:sz w:val="14"/>
                <w:szCs w:val="14"/>
              </w:rPr>
              <w:t>RdO</w:t>
            </w:r>
            <w:proofErr w:type="spellEnd"/>
            <w:r w:rsidRPr="00611782">
              <w:rPr>
                <w:rFonts w:ascii="Segoe UI" w:hAnsi="Segoe UI" w:cs="Segoe UI"/>
                <w:b/>
                <w:sz w:val="14"/>
                <w:szCs w:val="14"/>
              </w:rPr>
              <w:t xml:space="preserve"> (Richiesta di Offerta) con un unico fornitore sul Mercato Elettronico della Pubblica Amministrazione (MEPA) di CONSIP SpA</w:t>
            </w:r>
            <w:r w:rsidRPr="00611782">
              <w:rPr>
                <w:rFonts w:ascii="Segoe UI" w:hAnsi="Segoe UI" w:cs="Segoe UI"/>
                <w:sz w:val="14"/>
                <w:szCs w:val="14"/>
              </w:rPr>
              <w:t xml:space="preserve"> </w:t>
            </w:r>
            <w:r w:rsidRPr="00611782">
              <w:rPr>
                <w:rFonts w:ascii="Segoe UI" w:hAnsi="Segoe UI" w:cs="Segoe UI"/>
                <w:b/>
                <w:sz w:val="14"/>
                <w:szCs w:val="14"/>
              </w:rPr>
              <w:t>per il servizio di lavaggio e nolo della biancheria da letto e da bagno del servizio residenziale del Cefpas.</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6C0E1B" w:rsidRDefault="00660168" w:rsidP="00E33BE1">
            <w:pPr>
              <w:rPr>
                <w:rFonts w:ascii="Arial" w:hAnsi="Arial" w:cs="Arial"/>
                <w:b/>
                <w:sz w:val="14"/>
                <w:szCs w:val="14"/>
              </w:rPr>
            </w:pPr>
            <w:r w:rsidRPr="00E33BE1">
              <w:rPr>
                <w:rFonts w:ascii="Arial" w:hAnsi="Arial" w:cs="Arial"/>
                <w:b/>
                <w:sz w:val="14"/>
                <w:szCs w:val="14"/>
              </w:rPr>
              <w:t xml:space="preserve"> </w:t>
            </w:r>
            <w:r w:rsidR="007758AD" w:rsidRPr="007758AD">
              <w:rPr>
                <w:rFonts w:ascii="Arial" w:hAnsi="Arial" w:cs="Arial"/>
                <w:b/>
                <w:color w:val="000000"/>
                <w:sz w:val="14"/>
                <w:szCs w:val="14"/>
              </w:rPr>
              <w:t xml:space="preserve">CIG: </w:t>
            </w:r>
            <w:r w:rsidR="00611782" w:rsidRPr="00611782">
              <w:rPr>
                <w:rFonts w:ascii="Segoe UI" w:hAnsi="Segoe UI" w:cs="Segoe UI"/>
                <w:bCs/>
                <w:sz w:val="14"/>
                <w:szCs w:val="14"/>
              </w:rPr>
              <w:t>Z493227EAA</w:t>
            </w: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DB6C7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611782">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113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583"/>
    <w:rsid w:val="009136D8"/>
    <w:rsid w:val="00930430"/>
    <w:rsid w:val="00934658"/>
    <w:rsid w:val="00937C7D"/>
    <w:rsid w:val="009403A7"/>
    <w:rsid w:val="0095471A"/>
    <w:rsid w:val="009644B4"/>
    <w:rsid w:val="00977753"/>
    <w:rsid w:val="009815D3"/>
    <w:rsid w:val="009A58EE"/>
    <w:rsid w:val="009C7DBB"/>
    <w:rsid w:val="009E204E"/>
    <w:rsid w:val="009E6C8B"/>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4DDC"/>
    <w:rsid w:val="00D05A4D"/>
    <w:rsid w:val="00D27DB2"/>
    <w:rsid w:val="00D509A5"/>
    <w:rsid w:val="00D64744"/>
    <w:rsid w:val="00D83EC5"/>
    <w:rsid w:val="00D92A41"/>
    <w:rsid w:val="00D93877"/>
    <w:rsid w:val="00D97E63"/>
    <w:rsid w:val="00DA7329"/>
    <w:rsid w:val="00DB141E"/>
    <w:rsid w:val="00DB6C70"/>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BBA7-AC8A-4E20-8FAC-EFCF4A44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6797</Words>
  <Characters>38746</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45453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11</cp:revision>
  <cp:lastPrinted>2021-01-22T09:49:00Z</cp:lastPrinted>
  <dcterms:created xsi:type="dcterms:W3CDTF">2021-02-24T11:53:00Z</dcterms:created>
  <dcterms:modified xsi:type="dcterms:W3CDTF">2021-06-17T09:04:00Z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