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B1199" w:rsidRPr="009B1199" w:rsidRDefault="009B1199" w:rsidP="009B1199">
            <w:pPr>
              <w:pStyle w:val="Titolo1"/>
              <w:spacing w:before="0" w:after="0"/>
              <w:jc w:val="both"/>
              <w:rPr>
                <w:rFonts w:asciiTheme="majorHAnsi" w:hAnsiTheme="majorHAnsi"/>
                <w:b w:val="0"/>
                <w:sz w:val="16"/>
                <w:szCs w:val="16"/>
              </w:rPr>
            </w:pPr>
            <w:r w:rsidRPr="009B1199">
              <w:rPr>
                <w:rFonts w:asciiTheme="majorHAnsi" w:hAnsiTheme="majorHAnsi"/>
                <w:b w:val="0"/>
                <w:sz w:val="16"/>
                <w:szCs w:val="16"/>
              </w:rPr>
              <w:t>Trattativa</w:t>
            </w:r>
            <w:r w:rsidRPr="009B1199">
              <w:rPr>
                <w:rFonts w:asciiTheme="majorHAnsi" w:hAnsiTheme="majorHAnsi"/>
                <w:sz w:val="16"/>
                <w:szCs w:val="16"/>
              </w:rPr>
              <w:t xml:space="preserve"> </w:t>
            </w:r>
            <w:r w:rsidRPr="009B1199">
              <w:rPr>
                <w:rFonts w:asciiTheme="majorHAnsi" w:hAnsiTheme="majorHAnsi"/>
                <w:b w:val="0"/>
                <w:sz w:val="16"/>
                <w:szCs w:val="16"/>
              </w:rPr>
              <w:t xml:space="preserve">Diretta n.1617997, ai sensi dell’art.1 del D.L. n.76/2020 convertito in Legge con modificazioni dalla L.120/2020, sul </w:t>
            </w:r>
            <w:proofErr w:type="spellStart"/>
            <w:r w:rsidRPr="009B1199">
              <w:rPr>
                <w:rFonts w:asciiTheme="majorHAnsi" w:hAnsiTheme="majorHAnsi"/>
                <w:b w:val="0"/>
                <w:sz w:val="16"/>
                <w:szCs w:val="16"/>
              </w:rPr>
              <w:t>MePA</w:t>
            </w:r>
            <w:proofErr w:type="spellEnd"/>
            <w:r w:rsidRPr="009B1199">
              <w:rPr>
                <w:rFonts w:asciiTheme="majorHAnsi" w:hAnsiTheme="majorHAnsi"/>
                <w:b w:val="0"/>
                <w:sz w:val="16"/>
                <w:szCs w:val="16"/>
              </w:rPr>
              <w:t xml:space="preserve"> di </w:t>
            </w:r>
            <w:proofErr w:type="spellStart"/>
            <w:r w:rsidRPr="009B1199">
              <w:rPr>
                <w:rFonts w:asciiTheme="majorHAnsi" w:hAnsiTheme="majorHAnsi"/>
                <w:b w:val="0"/>
                <w:sz w:val="16"/>
                <w:szCs w:val="16"/>
              </w:rPr>
              <w:t>Consip</w:t>
            </w:r>
            <w:proofErr w:type="spellEnd"/>
            <w:r w:rsidRPr="009B1199">
              <w:rPr>
                <w:rFonts w:asciiTheme="majorHAnsi" w:hAnsiTheme="majorHAnsi"/>
                <w:b w:val="0"/>
                <w:sz w:val="16"/>
                <w:szCs w:val="16"/>
              </w:rPr>
              <w:t xml:space="preserve"> </w:t>
            </w:r>
            <w:proofErr w:type="spellStart"/>
            <w:r w:rsidRPr="009B1199">
              <w:rPr>
                <w:rFonts w:asciiTheme="majorHAnsi" w:hAnsiTheme="majorHAnsi"/>
                <w:b w:val="0"/>
                <w:sz w:val="16"/>
                <w:szCs w:val="16"/>
              </w:rPr>
              <w:t>S.P.A.</w:t>
            </w:r>
            <w:proofErr w:type="spellEnd"/>
            <w:r w:rsidRPr="009B1199">
              <w:rPr>
                <w:rFonts w:asciiTheme="majorHAnsi" w:hAnsiTheme="majorHAnsi"/>
                <w:b w:val="0"/>
                <w:sz w:val="16"/>
                <w:szCs w:val="16"/>
              </w:rPr>
              <w:t xml:space="preserve"> per l’affidamento dei servizi di pulizia aree interne ed esterne, logistica, giardinaggio e </w:t>
            </w:r>
            <w:proofErr w:type="spellStart"/>
            <w:r w:rsidRPr="009B1199">
              <w:rPr>
                <w:rFonts w:asciiTheme="majorHAnsi" w:hAnsiTheme="majorHAnsi"/>
                <w:b w:val="0"/>
                <w:sz w:val="16"/>
                <w:szCs w:val="16"/>
              </w:rPr>
              <w:t>pest</w:t>
            </w:r>
            <w:proofErr w:type="spellEnd"/>
            <w:r w:rsidRPr="009B1199">
              <w:rPr>
                <w:rFonts w:asciiTheme="majorHAnsi" w:hAnsiTheme="majorHAnsi"/>
                <w:b w:val="0"/>
                <w:sz w:val="16"/>
                <w:szCs w:val="16"/>
              </w:rPr>
              <w:t xml:space="preserve"> </w:t>
            </w:r>
            <w:proofErr w:type="spellStart"/>
            <w:r w:rsidRPr="009B1199">
              <w:rPr>
                <w:rFonts w:asciiTheme="majorHAnsi" w:hAnsiTheme="majorHAnsi"/>
                <w:b w:val="0"/>
                <w:sz w:val="16"/>
                <w:szCs w:val="16"/>
              </w:rPr>
              <w:t>control</w:t>
            </w:r>
            <w:proofErr w:type="spellEnd"/>
            <w:r w:rsidRPr="009B1199">
              <w:rPr>
                <w:rFonts w:asciiTheme="majorHAnsi" w:hAnsiTheme="majorHAnsi"/>
                <w:b w:val="0"/>
                <w:sz w:val="16"/>
                <w:szCs w:val="16"/>
              </w:rPr>
              <w:t xml:space="preserve"> per 3 mesi. </w:t>
            </w:r>
          </w:p>
          <w:p w:rsidR="00A66910" w:rsidRPr="00D83EC5" w:rsidRDefault="00A66910" w:rsidP="0071683B">
            <w:pPr>
              <w:pStyle w:val="Titolo1"/>
              <w:spacing w:before="0" w:after="0"/>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B1199" w:rsidRDefault="00660168" w:rsidP="009B1199">
            <w:pPr>
              <w:pStyle w:val="Titolo1"/>
              <w:spacing w:before="0" w:after="0"/>
              <w:jc w:val="both"/>
              <w:rPr>
                <w:sz w:val="16"/>
                <w:szCs w:val="16"/>
              </w:rPr>
            </w:pPr>
            <w:r w:rsidRPr="00660168">
              <w:rPr>
                <w:sz w:val="16"/>
                <w:szCs w:val="16"/>
              </w:rPr>
              <w:t xml:space="preserve"> </w:t>
            </w:r>
          </w:p>
          <w:p w:rsidR="006B4ADE" w:rsidRPr="009B1199" w:rsidRDefault="009B1199" w:rsidP="009B1199">
            <w:pPr>
              <w:pStyle w:val="Titolo1"/>
              <w:spacing w:before="0" w:after="0"/>
              <w:jc w:val="both"/>
              <w:rPr>
                <w:b w:val="0"/>
                <w:sz w:val="16"/>
                <w:szCs w:val="16"/>
              </w:rPr>
            </w:pPr>
            <w:r w:rsidRPr="009B1199">
              <w:rPr>
                <w:rFonts w:asciiTheme="majorHAnsi" w:hAnsiTheme="majorHAnsi"/>
                <w:b w:val="0"/>
                <w:sz w:val="16"/>
                <w:szCs w:val="16"/>
              </w:rPr>
              <w:t>CIG 8648099D0C</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7021F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9B1199">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7435B"/>
    <w:rsid w:val="006879D2"/>
    <w:rsid w:val="006A5E21"/>
    <w:rsid w:val="006B430C"/>
    <w:rsid w:val="006B4ADE"/>
    <w:rsid w:val="006B4D39"/>
    <w:rsid w:val="006F3D34"/>
    <w:rsid w:val="006F6C08"/>
    <w:rsid w:val="007021F8"/>
    <w:rsid w:val="00711937"/>
    <w:rsid w:val="0071683B"/>
    <w:rsid w:val="007355EF"/>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4658"/>
    <w:rsid w:val="00937C7D"/>
    <w:rsid w:val="009403A7"/>
    <w:rsid w:val="0095471A"/>
    <w:rsid w:val="009644B4"/>
    <w:rsid w:val="009815D3"/>
    <w:rsid w:val="009A58EE"/>
    <w:rsid w:val="009B1199"/>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46AB1"/>
    <w:rsid w:val="00E5745B"/>
    <w:rsid w:val="00E65198"/>
    <w:rsid w:val="00E82604"/>
    <w:rsid w:val="00EB216B"/>
    <w:rsid w:val="00EB45DC"/>
    <w:rsid w:val="00EC434B"/>
    <w:rsid w:val="00F22F4D"/>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7556-820D-4BFA-8F0A-2CA00ED2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6798</Words>
  <Characters>38749</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12</cp:revision>
  <cp:lastPrinted>2021-01-22T09:49:00Z</cp:lastPrinted>
  <dcterms:created xsi:type="dcterms:W3CDTF">2020-11-09T17:16:00Z</dcterms:created>
  <dcterms:modified xsi:type="dcterms:W3CDTF">2021-02-25T15:43:00Z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