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35" w:rsidRPr="002E18AC" w:rsidRDefault="00C77235" w:rsidP="00C77235">
      <w:pPr>
        <w:jc w:val="center"/>
        <w:rPr>
          <w:b/>
          <w:sz w:val="24"/>
          <w:szCs w:val="24"/>
        </w:rPr>
      </w:pPr>
      <w:r w:rsidRPr="002E18AC">
        <w:rPr>
          <w:b/>
          <w:sz w:val="24"/>
          <w:szCs w:val="24"/>
        </w:rPr>
        <w:t xml:space="preserve">AVVISO PUBBLICO PER  MANIFESTAZIONE </w:t>
      </w:r>
      <w:proofErr w:type="spellStart"/>
      <w:r w:rsidRPr="002E18AC">
        <w:rPr>
          <w:b/>
          <w:sz w:val="24"/>
          <w:szCs w:val="24"/>
        </w:rPr>
        <w:t>DI</w:t>
      </w:r>
      <w:proofErr w:type="spellEnd"/>
      <w:r w:rsidRPr="002E18AC">
        <w:rPr>
          <w:b/>
          <w:sz w:val="24"/>
          <w:szCs w:val="24"/>
        </w:rPr>
        <w:t xml:space="preserve"> INTERESSE</w:t>
      </w:r>
    </w:p>
    <w:p w:rsidR="00C77235" w:rsidRPr="002E18AC" w:rsidRDefault="00C77235" w:rsidP="00C77235">
      <w:pPr>
        <w:jc w:val="center"/>
        <w:rPr>
          <w:sz w:val="24"/>
          <w:szCs w:val="24"/>
        </w:rPr>
      </w:pPr>
    </w:p>
    <w:p w:rsidR="00C77235" w:rsidRPr="002E18AC" w:rsidRDefault="00C77235" w:rsidP="00C77235">
      <w:pPr>
        <w:pStyle w:val="Corpodeltesto"/>
        <w:spacing w:line="240" w:lineRule="auto"/>
        <w:ind w:right="111"/>
        <w:jc w:val="center"/>
        <w:rPr>
          <w:rFonts w:ascii="Times New Roman" w:hAnsi="Times New Roman"/>
          <w:b/>
          <w:szCs w:val="24"/>
        </w:rPr>
      </w:pPr>
      <w:r w:rsidRPr="002E18AC">
        <w:rPr>
          <w:rFonts w:ascii="Times New Roman" w:hAnsi="Times New Roman"/>
          <w:b/>
          <w:szCs w:val="24"/>
        </w:rPr>
        <w:t>FORNITURA, TRASPO</w:t>
      </w:r>
      <w:r w:rsidR="009F6623">
        <w:rPr>
          <w:rFonts w:ascii="Times New Roman" w:hAnsi="Times New Roman"/>
          <w:b/>
          <w:szCs w:val="24"/>
        </w:rPr>
        <w:t xml:space="preserve">RTO E MONTAGGIO </w:t>
      </w:r>
      <w:proofErr w:type="spellStart"/>
      <w:r w:rsidR="009F6623">
        <w:rPr>
          <w:rFonts w:ascii="Times New Roman" w:hAnsi="Times New Roman"/>
          <w:b/>
          <w:szCs w:val="24"/>
        </w:rPr>
        <w:t>DI</w:t>
      </w:r>
      <w:proofErr w:type="spellEnd"/>
      <w:r w:rsidR="009F6623">
        <w:rPr>
          <w:rFonts w:ascii="Times New Roman" w:hAnsi="Times New Roman"/>
          <w:b/>
          <w:szCs w:val="24"/>
        </w:rPr>
        <w:t xml:space="preserve"> ARREDI VARI PER GLI UFFICI </w:t>
      </w:r>
      <w:r w:rsidRPr="002E18AC">
        <w:rPr>
          <w:rFonts w:ascii="Times New Roman" w:hAnsi="Times New Roman"/>
          <w:b/>
          <w:szCs w:val="24"/>
        </w:rPr>
        <w:t>DEL CEFPAS</w:t>
      </w:r>
    </w:p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22AC9" w:rsidRPr="0089181A" w:rsidRDefault="00622AC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 xml:space="preserve">: </w:t>
      </w:r>
      <w:r w:rsidR="00C77235" w:rsidRPr="000239C9">
        <w:rPr>
          <w:rFonts w:ascii="Times New Roman" w:hAnsi="Times New Roman"/>
          <w:b/>
          <w:szCs w:val="24"/>
        </w:rPr>
        <w:t xml:space="preserve">AVVISO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INDAGINE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MERCATO – </w:t>
      </w:r>
      <w:r w:rsidR="00C77235">
        <w:rPr>
          <w:rFonts w:ascii="Times New Roman" w:hAnsi="Times New Roman"/>
          <w:b/>
          <w:szCs w:val="24"/>
        </w:rPr>
        <w:t>FORNITURA</w:t>
      </w:r>
      <w:r w:rsidR="007709B0">
        <w:rPr>
          <w:rFonts w:ascii="Times New Roman" w:hAnsi="Times New Roman"/>
          <w:b/>
          <w:szCs w:val="24"/>
        </w:rPr>
        <w:t xml:space="preserve">, TRASPORTO E MOMTAGGIO </w:t>
      </w:r>
      <w:proofErr w:type="spellStart"/>
      <w:r w:rsidR="007709B0">
        <w:rPr>
          <w:rFonts w:ascii="Times New Roman" w:hAnsi="Times New Roman"/>
          <w:b/>
          <w:szCs w:val="24"/>
        </w:rPr>
        <w:t>DI</w:t>
      </w:r>
      <w:proofErr w:type="spellEnd"/>
      <w:r w:rsidR="00C77235">
        <w:rPr>
          <w:rFonts w:ascii="Times New Roman" w:hAnsi="Times New Roman"/>
          <w:b/>
          <w:szCs w:val="24"/>
        </w:rPr>
        <w:t xml:space="preserve"> ARREDI</w:t>
      </w:r>
      <w:r w:rsidR="007709B0">
        <w:rPr>
          <w:rFonts w:ascii="Times New Roman" w:hAnsi="Times New Roman"/>
          <w:b/>
          <w:szCs w:val="24"/>
        </w:rPr>
        <w:t xml:space="preserve"> VARI PER GLI UFFICI</w:t>
      </w:r>
      <w:r w:rsidR="00144361">
        <w:rPr>
          <w:rFonts w:ascii="Times New Roman" w:hAnsi="Times New Roman"/>
          <w:b/>
          <w:szCs w:val="24"/>
        </w:rPr>
        <w:t xml:space="preserve"> DEL CEFPAS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CD5ACF">
      <w:pPr>
        <w:spacing w:line="360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di essere invitato alla </w:t>
      </w:r>
      <w:r>
        <w:rPr>
          <w:rFonts w:cs="Arial"/>
          <w:sz w:val="24"/>
          <w:szCs w:val="24"/>
        </w:rPr>
        <w:t xml:space="preserve">procedura </w:t>
      </w:r>
      <w:r w:rsidR="00CD5ACF">
        <w:rPr>
          <w:rFonts w:cs="Arial"/>
          <w:sz w:val="24"/>
          <w:szCs w:val="24"/>
        </w:rPr>
        <w:t xml:space="preserve">di cui </w:t>
      </w:r>
      <w:r w:rsidR="00CD5ACF">
        <w:rPr>
          <w:sz w:val="24"/>
          <w:szCs w:val="24"/>
        </w:rPr>
        <w:t>a</w:t>
      </w:r>
      <w:r w:rsidR="00C77235">
        <w:rPr>
          <w:sz w:val="24"/>
          <w:szCs w:val="24"/>
        </w:rPr>
        <w:t>ll’art. 1 comma 2 lett. b</w:t>
      </w:r>
      <w:r w:rsidR="005B3590" w:rsidRPr="00A047B7">
        <w:rPr>
          <w:sz w:val="24"/>
          <w:szCs w:val="24"/>
        </w:rPr>
        <w:t>) del d.l. 16 luglio 2020, n. 76</w:t>
      </w:r>
      <w:r w:rsidR="00CD5ACF">
        <w:rPr>
          <w:sz w:val="24"/>
          <w:szCs w:val="24"/>
        </w:rPr>
        <w:t xml:space="preserve"> </w:t>
      </w:r>
      <w:r w:rsidR="005B3590" w:rsidRPr="00A047B7">
        <w:rPr>
          <w:sz w:val="24"/>
          <w:szCs w:val="24"/>
        </w:rPr>
        <w:t xml:space="preserve">convertito in legge, </w:t>
      </w:r>
      <w:r w:rsidR="009F6623">
        <w:rPr>
          <w:sz w:val="24"/>
          <w:szCs w:val="24"/>
        </w:rPr>
        <w:t>con modificazioni, dalla L</w:t>
      </w:r>
      <w:r w:rsidR="005B3590" w:rsidRPr="00A047B7">
        <w:rPr>
          <w:sz w:val="24"/>
          <w:szCs w:val="24"/>
        </w:rPr>
        <w:t>. 11/09/2020, n. 120</w:t>
      </w:r>
      <w:r w:rsidR="00CD5AC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77235" w:rsidRPr="00C77235" w:rsidRDefault="00CD5ACF" w:rsidP="00C772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7235">
        <w:rPr>
          <w:rFonts w:ascii="Times New Roman" w:hAnsi="Times New Roman"/>
          <w:sz w:val="24"/>
          <w:szCs w:val="24"/>
        </w:rPr>
        <w:t xml:space="preserve">che </w:t>
      </w:r>
      <w:r w:rsidR="00215B30" w:rsidRPr="00C77235">
        <w:rPr>
          <w:rFonts w:ascii="Times New Roman" w:hAnsi="Times New Roman"/>
          <w:sz w:val="24"/>
          <w:szCs w:val="24"/>
        </w:rPr>
        <w:t xml:space="preserve">la </w:t>
      </w:r>
      <w:r w:rsidRPr="00C77235">
        <w:rPr>
          <w:rFonts w:ascii="Times New Roman" w:hAnsi="Times New Roman"/>
          <w:sz w:val="24"/>
          <w:szCs w:val="24"/>
        </w:rPr>
        <w:t>società è</w:t>
      </w:r>
      <w:r w:rsidR="00B93D09" w:rsidRPr="00C77235">
        <w:rPr>
          <w:rFonts w:ascii="Times New Roman" w:hAnsi="Times New Roman"/>
          <w:sz w:val="24"/>
          <w:szCs w:val="24"/>
        </w:rPr>
        <w:t xml:space="preserve"> iscritta</w:t>
      </w:r>
      <w:r w:rsidR="00C77235" w:rsidRPr="00C77235">
        <w:rPr>
          <w:rFonts w:ascii="Times New Roman" w:hAnsi="Times New Roman"/>
          <w:sz w:val="24"/>
          <w:szCs w:val="24"/>
        </w:rPr>
        <w:t xml:space="preserve"> </w:t>
      </w:r>
      <w:r w:rsidR="0097372E">
        <w:rPr>
          <w:rFonts w:ascii="Times New Roman" w:hAnsi="Times New Roman"/>
          <w:sz w:val="24"/>
          <w:szCs w:val="24"/>
        </w:rPr>
        <w:t xml:space="preserve">e qualificata </w:t>
      </w:r>
      <w:r w:rsidR="00C77235" w:rsidRPr="00C77235">
        <w:rPr>
          <w:rFonts w:ascii="Times New Roman" w:hAnsi="Times New Roman"/>
          <w:sz w:val="24"/>
          <w:szCs w:val="24"/>
        </w:rPr>
        <w:t xml:space="preserve">al Mercato Elettronico della Pubblica Amministrazione (MEPA) di </w:t>
      </w:r>
      <w:proofErr w:type="spellStart"/>
      <w:r w:rsidR="00C77235" w:rsidRPr="00C77235">
        <w:rPr>
          <w:rFonts w:ascii="Times New Roman" w:hAnsi="Times New Roman"/>
          <w:sz w:val="24"/>
          <w:szCs w:val="24"/>
        </w:rPr>
        <w:t>Consip</w:t>
      </w:r>
      <w:proofErr w:type="spellEnd"/>
      <w:r w:rsidR="00C77235" w:rsidRPr="00C77235">
        <w:rPr>
          <w:rFonts w:ascii="Times New Roman" w:hAnsi="Times New Roman"/>
          <w:sz w:val="24"/>
          <w:szCs w:val="24"/>
        </w:rPr>
        <w:t xml:space="preserve"> SpA ed abilita</w:t>
      </w:r>
      <w:r w:rsidR="00C77235">
        <w:rPr>
          <w:rFonts w:ascii="Times New Roman" w:hAnsi="Times New Roman"/>
          <w:sz w:val="24"/>
          <w:szCs w:val="24"/>
        </w:rPr>
        <w:t>ta</w:t>
      </w:r>
      <w:r w:rsidR="0097372E">
        <w:rPr>
          <w:rFonts w:ascii="Times New Roman" w:hAnsi="Times New Roman"/>
          <w:sz w:val="24"/>
          <w:szCs w:val="24"/>
        </w:rPr>
        <w:t xml:space="preserve"> al Bando “Arredi”.</w:t>
      </w:r>
    </w:p>
    <w:p w:rsidR="00C77235" w:rsidRPr="00BE79E8" w:rsidRDefault="00C77235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t>di essere iscritta nel Registro delle Imprese presso la C.C.I.A.A. per il ramo di attività previsto dall’appalto in parola.</w:t>
      </w:r>
    </w:p>
    <w:p w:rsidR="00574BD5" w:rsidRDefault="00B93D09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B5F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1E3B5F">
        <w:rPr>
          <w:rFonts w:ascii="Times New Roman" w:hAnsi="Times New Roman"/>
          <w:sz w:val="24"/>
          <w:szCs w:val="24"/>
        </w:rPr>
        <w:t>Lgs</w:t>
      </w:r>
      <w:proofErr w:type="spellEnd"/>
      <w:r w:rsidRPr="001E3B5F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E3B5F">
        <w:rPr>
          <w:rFonts w:ascii="Times New Roman" w:hAnsi="Times New Roman"/>
          <w:sz w:val="24"/>
          <w:szCs w:val="24"/>
        </w:rPr>
        <w:t>s.m.i.</w:t>
      </w:r>
      <w:proofErr w:type="spellEnd"/>
      <w:r w:rsidRPr="001E3B5F">
        <w:rPr>
          <w:rFonts w:ascii="Times New Roman" w:hAnsi="Times New Roman"/>
          <w:sz w:val="24"/>
          <w:szCs w:val="24"/>
        </w:rPr>
        <w:t>;</w:t>
      </w:r>
    </w:p>
    <w:p w:rsidR="00830DC6" w:rsidRPr="00830DC6" w:rsidRDefault="00830DC6" w:rsidP="00830DC6">
      <w:pPr>
        <w:pStyle w:val="Paragrafoelenco"/>
        <w:numPr>
          <w:ilvl w:val="0"/>
          <w:numId w:val="2"/>
        </w:numPr>
        <w:tabs>
          <w:tab w:val="left" w:pos="28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830DC6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poter </w:t>
      </w:r>
      <w:r w:rsidRPr="00830DC6">
        <w:rPr>
          <w:rFonts w:ascii="Times New Roman" w:hAnsi="Times New Roman"/>
          <w:sz w:val="24"/>
          <w:szCs w:val="24"/>
        </w:rPr>
        <w:t>offrire prodotti con caratteristiche tecniche conformi e collimanti a quelle descritte nel progetto.</w:t>
      </w:r>
    </w:p>
    <w:p w:rsidR="00830DC6" w:rsidRPr="00830DC6" w:rsidRDefault="00830DC6" w:rsidP="00830DC6">
      <w:pPr>
        <w:pStyle w:val="Paragrafoelenco"/>
        <w:numPr>
          <w:ilvl w:val="0"/>
          <w:numId w:val="2"/>
        </w:numPr>
        <w:tabs>
          <w:tab w:val="left" w:pos="28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830DC6">
        <w:rPr>
          <w:rFonts w:ascii="Times New Roman" w:hAnsi="Times New Roman"/>
          <w:sz w:val="24"/>
          <w:szCs w:val="24"/>
        </w:rPr>
        <w:t>che i prodotti offerti dall’operatore economico sono realizzati da produttori in possesso di certificazioni UNI EN ISO 9001:2015 e UNI EN ISO 14001:2015.</w:t>
      </w:r>
    </w:p>
    <w:p w:rsidR="00830DC6" w:rsidRPr="00830DC6" w:rsidRDefault="00830DC6" w:rsidP="00830DC6">
      <w:pPr>
        <w:pStyle w:val="Paragrafoelenco"/>
        <w:numPr>
          <w:ilvl w:val="0"/>
          <w:numId w:val="2"/>
        </w:numPr>
        <w:tabs>
          <w:tab w:val="left" w:pos="28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830DC6">
        <w:rPr>
          <w:rFonts w:ascii="Times New Roman" w:hAnsi="Times New Roman"/>
          <w:sz w:val="24"/>
          <w:szCs w:val="24"/>
        </w:rPr>
        <w:t>che i prodotti a base di materiale ligneo sono certificati FSC-STD-40-004 v3.0 e FSC-STD-40-007 v2.0.</w:t>
      </w:r>
    </w:p>
    <w:p w:rsidR="00830DC6" w:rsidRPr="00830DC6" w:rsidRDefault="00830DC6" w:rsidP="00830D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FD2E79" w:rsidRPr="00580609" w:rsidRDefault="00FD2E79" w:rsidP="008B41A0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allega alla presente</w:t>
      </w:r>
      <w:r w:rsidR="00EE675E">
        <w:rPr>
          <w:rFonts w:ascii="Times New Roman" w:hAnsi="Times New Roman"/>
          <w:sz w:val="24"/>
          <w:szCs w:val="24"/>
        </w:rPr>
        <w:t xml:space="preserve"> istanza, </w:t>
      </w:r>
      <w:r w:rsidR="00EE675E" w:rsidRPr="00EE675E">
        <w:rPr>
          <w:rFonts w:ascii="Times New Roman" w:hAnsi="Times New Roman"/>
          <w:sz w:val="24"/>
          <w:szCs w:val="24"/>
        </w:rPr>
        <w:t>copia del documento di riconoscimento</w:t>
      </w:r>
      <w:r w:rsidR="00EE675E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E675E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E675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</w:t>
      </w:r>
      <w:r w:rsidR="00B93D09" w:rsidRPr="00FD2E79">
        <w:rPr>
          <w:sz w:val="16"/>
          <w:szCs w:val="16"/>
        </w:rPr>
        <w:t>Data</w:t>
      </w:r>
      <w:r w:rsidR="00EE675E">
        <w:rPr>
          <w:sz w:val="16"/>
          <w:szCs w:val="16"/>
        </w:rPr>
        <w:t xml:space="preserve"> e Luogo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 w:rsidR="00EE675E">
        <w:rPr>
          <w:sz w:val="16"/>
          <w:szCs w:val="16"/>
        </w:rPr>
        <w:t xml:space="preserve">             IL DICHIARANTE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D4A6C"/>
    <w:multiLevelType w:val="hybridMultilevel"/>
    <w:tmpl w:val="3FD089E6"/>
    <w:lvl w:ilvl="0" w:tplc="3C0873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1142A0"/>
    <w:rsid w:val="00144361"/>
    <w:rsid w:val="001E2EEF"/>
    <w:rsid w:val="001E3B5F"/>
    <w:rsid w:val="00215B30"/>
    <w:rsid w:val="002374DA"/>
    <w:rsid w:val="00277B5A"/>
    <w:rsid w:val="002E18AC"/>
    <w:rsid w:val="003611B7"/>
    <w:rsid w:val="00404AE8"/>
    <w:rsid w:val="00411087"/>
    <w:rsid w:val="004A24D1"/>
    <w:rsid w:val="0055424A"/>
    <w:rsid w:val="00574BD5"/>
    <w:rsid w:val="005B3590"/>
    <w:rsid w:val="005F5DE0"/>
    <w:rsid w:val="006165AE"/>
    <w:rsid w:val="00622AC9"/>
    <w:rsid w:val="006A6BCF"/>
    <w:rsid w:val="006C5F1C"/>
    <w:rsid w:val="006E2784"/>
    <w:rsid w:val="007709B0"/>
    <w:rsid w:val="00830DC6"/>
    <w:rsid w:val="008B41A0"/>
    <w:rsid w:val="0097372E"/>
    <w:rsid w:val="009F6623"/>
    <w:rsid w:val="00A91304"/>
    <w:rsid w:val="00B93D09"/>
    <w:rsid w:val="00BE79E8"/>
    <w:rsid w:val="00C77235"/>
    <w:rsid w:val="00CD5ACF"/>
    <w:rsid w:val="00E41DDC"/>
    <w:rsid w:val="00EE675E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S.Vaccaro</cp:lastModifiedBy>
  <cp:revision>13</cp:revision>
  <cp:lastPrinted>2020-12-04T16:33:00Z</cp:lastPrinted>
  <dcterms:created xsi:type="dcterms:W3CDTF">2020-12-04T16:19:00Z</dcterms:created>
  <dcterms:modified xsi:type="dcterms:W3CDTF">2021-06-14T07:13:00Z</dcterms:modified>
</cp:coreProperties>
</file>